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531C" w14:textId="77777777" w:rsidR="00027076" w:rsidRDefault="00027076"/>
    <w:tbl>
      <w:tblPr>
        <w:tblStyle w:val="a"/>
        <w:tblW w:w="1145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7"/>
        <w:gridCol w:w="2538"/>
        <w:gridCol w:w="2005"/>
        <w:gridCol w:w="3866"/>
      </w:tblGrid>
      <w:tr w:rsidR="00027076" w14:paraId="78E9A90B" w14:textId="77777777" w:rsidTr="00F85565">
        <w:trPr>
          <w:trHeight w:val="298"/>
        </w:trPr>
        <w:tc>
          <w:tcPr>
            <w:tcW w:w="3047" w:type="dxa"/>
          </w:tcPr>
          <w:p w14:paraId="5B700A2C" w14:textId="77777777" w:rsidR="00027076" w:rsidRPr="00F85565" w:rsidRDefault="009F6DCA">
            <w:pPr>
              <w:rPr>
                <w:b/>
                <w:bCs/>
                <w:sz w:val="21"/>
                <w:szCs w:val="21"/>
              </w:rPr>
            </w:pPr>
            <w:r w:rsidRPr="00F85565">
              <w:rPr>
                <w:b/>
                <w:bCs/>
                <w:sz w:val="21"/>
                <w:szCs w:val="21"/>
              </w:rPr>
              <w:t xml:space="preserve">Organization Name </w:t>
            </w:r>
          </w:p>
        </w:tc>
        <w:tc>
          <w:tcPr>
            <w:tcW w:w="2538" w:type="dxa"/>
          </w:tcPr>
          <w:p w14:paraId="7443323E" w14:textId="77777777" w:rsidR="00027076" w:rsidRPr="00F85565" w:rsidRDefault="009F6DCA">
            <w:pPr>
              <w:rPr>
                <w:b/>
                <w:bCs/>
                <w:sz w:val="21"/>
                <w:szCs w:val="21"/>
              </w:rPr>
            </w:pPr>
            <w:r w:rsidRPr="00F85565">
              <w:rPr>
                <w:b/>
                <w:bCs/>
                <w:sz w:val="21"/>
                <w:szCs w:val="21"/>
              </w:rPr>
              <w:t>Programming Offered</w:t>
            </w:r>
          </w:p>
        </w:tc>
        <w:tc>
          <w:tcPr>
            <w:tcW w:w="2005" w:type="dxa"/>
          </w:tcPr>
          <w:p w14:paraId="50EB62D1" w14:textId="77777777" w:rsidR="00027076" w:rsidRPr="00F85565" w:rsidRDefault="009F6DCA">
            <w:pPr>
              <w:rPr>
                <w:b/>
                <w:bCs/>
                <w:sz w:val="21"/>
                <w:szCs w:val="21"/>
              </w:rPr>
            </w:pPr>
            <w:r w:rsidRPr="00F85565">
              <w:rPr>
                <w:b/>
                <w:bCs/>
                <w:sz w:val="21"/>
                <w:szCs w:val="21"/>
              </w:rPr>
              <w:t>Location</w:t>
            </w:r>
          </w:p>
        </w:tc>
        <w:tc>
          <w:tcPr>
            <w:tcW w:w="3866" w:type="dxa"/>
          </w:tcPr>
          <w:p w14:paraId="713AD426" w14:textId="77777777" w:rsidR="00027076" w:rsidRPr="00F85565" w:rsidRDefault="009F6DCA">
            <w:pPr>
              <w:rPr>
                <w:b/>
                <w:bCs/>
                <w:sz w:val="21"/>
                <w:szCs w:val="21"/>
              </w:rPr>
            </w:pPr>
            <w:r w:rsidRPr="00F85565">
              <w:rPr>
                <w:b/>
                <w:bCs/>
                <w:sz w:val="21"/>
                <w:szCs w:val="21"/>
              </w:rPr>
              <w:t>Contact</w:t>
            </w:r>
          </w:p>
        </w:tc>
      </w:tr>
      <w:tr w:rsidR="00027076" w14:paraId="6FF8F0E6" w14:textId="77777777" w:rsidTr="00F85565">
        <w:trPr>
          <w:trHeight w:val="1473"/>
        </w:trPr>
        <w:tc>
          <w:tcPr>
            <w:tcW w:w="3047" w:type="dxa"/>
          </w:tcPr>
          <w:p w14:paraId="3706F2EC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Afghan Society of Halifax</w:t>
            </w:r>
          </w:p>
        </w:tc>
        <w:tc>
          <w:tcPr>
            <w:tcW w:w="2538" w:type="dxa"/>
          </w:tcPr>
          <w:p w14:paraId="20A21F2E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Children’s programming, cultural events, supporting the 265 Afghan newcomers that arrived to Halifax in December, 2021</w:t>
            </w:r>
          </w:p>
        </w:tc>
        <w:tc>
          <w:tcPr>
            <w:tcW w:w="2005" w:type="dxa"/>
          </w:tcPr>
          <w:p w14:paraId="0692DA37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21 Inspector Ct., Halifax</w:t>
            </w:r>
          </w:p>
        </w:tc>
        <w:tc>
          <w:tcPr>
            <w:tcW w:w="3866" w:type="dxa"/>
          </w:tcPr>
          <w:p w14:paraId="4ACA33CA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902-406-0404</w:t>
            </w:r>
          </w:p>
          <w:p w14:paraId="4A31B4FB" w14:textId="77777777" w:rsidR="00027076" w:rsidRPr="00F85565" w:rsidRDefault="00EB0C3F">
            <w:pPr>
              <w:rPr>
                <w:sz w:val="21"/>
                <w:szCs w:val="21"/>
              </w:rPr>
            </w:pPr>
            <w:hyperlink r:id="rId8">
              <w:r w:rsidR="009F6DCA" w:rsidRPr="00F85565">
                <w:rPr>
                  <w:color w:val="0563C1"/>
                  <w:sz w:val="21"/>
                  <w:szCs w:val="21"/>
                  <w:u w:val="single"/>
                </w:rPr>
                <w:t>afghansocietyofhalifax.ns@gmail.com</w:t>
              </w:r>
            </w:hyperlink>
            <w:r w:rsidR="009F6DCA" w:rsidRPr="00F85565">
              <w:rPr>
                <w:sz w:val="21"/>
                <w:szCs w:val="21"/>
              </w:rPr>
              <w:t xml:space="preserve"> </w:t>
            </w:r>
          </w:p>
        </w:tc>
      </w:tr>
      <w:tr w:rsidR="00027076" w14:paraId="46E812A6" w14:textId="77777777" w:rsidTr="00F85565">
        <w:trPr>
          <w:trHeight w:val="575"/>
        </w:trPr>
        <w:tc>
          <w:tcPr>
            <w:tcW w:w="3047" w:type="dxa"/>
          </w:tcPr>
          <w:p w14:paraId="3C3EA117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African Diaspora Association of the Maritimes</w:t>
            </w:r>
          </w:p>
        </w:tc>
        <w:tc>
          <w:tcPr>
            <w:tcW w:w="2538" w:type="dxa"/>
          </w:tcPr>
          <w:p w14:paraId="49B6BACF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Food bank, community connections.</w:t>
            </w:r>
          </w:p>
        </w:tc>
        <w:tc>
          <w:tcPr>
            <w:tcW w:w="2005" w:type="dxa"/>
          </w:tcPr>
          <w:p w14:paraId="02296DAC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2625 Joseph Howe Drive, Halifax</w:t>
            </w:r>
          </w:p>
        </w:tc>
        <w:tc>
          <w:tcPr>
            <w:tcW w:w="3866" w:type="dxa"/>
          </w:tcPr>
          <w:p w14:paraId="0A610421" w14:textId="77777777" w:rsidR="00027076" w:rsidRPr="00F85565" w:rsidRDefault="00EB0C3F">
            <w:pPr>
              <w:rPr>
                <w:sz w:val="21"/>
                <w:szCs w:val="21"/>
              </w:rPr>
            </w:pPr>
            <w:hyperlink r:id="rId9">
              <w:r w:rsidR="009F6DCA" w:rsidRPr="00F85565">
                <w:rPr>
                  <w:color w:val="0563C1"/>
                  <w:sz w:val="21"/>
                  <w:szCs w:val="21"/>
                  <w:u w:val="single"/>
                </w:rPr>
                <w:t>info@africandiasporaassociationof-themartitimes.ca</w:t>
              </w:r>
            </w:hyperlink>
            <w:r w:rsidR="009F6DCA" w:rsidRPr="00F85565">
              <w:rPr>
                <w:sz w:val="21"/>
                <w:szCs w:val="21"/>
              </w:rPr>
              <w:t xml:space="preserve"> </w:t>
            </w:r>
          </w:p>
        </w:tc>
      </w:tr>
      <w:tr w:rsidR="00027076" w14:paraId="5F48BE9B" w14:textId="77777777" w:rsidTr="00F85565">
        <w:trPr>
          <w:trHeight w:val="897"/>
        </w:trPr>
        <w:tc>
          <w:tcPr>
            <w:tcW w:w="3047" w:type="dxa"/>
          </w:tcPr>
          <w:p w14:paraId="50203EAA" w14:textId="77777777" w:rsidR="00027076" w:rsidRPr="00F85565" w:rsidRDefault="009F6DCA">
            <w:pPr>
              <w:rPr>
                <w:sz w:val="21"/>
                <w:szCs w:val="21"/>
              </w:rPr>
            </w:pPr>
            <w:proofErr w:type="spellStart"/>
            <w:r w:rsidRPr="00F85565">
              <w:rPr>
                <w:sz w:val="21"/>
                <w:szCs w:val="21"/>
              </w:rPr>
              <w:t>Bayers</w:t>
            </w:r>
            <w:proofErr w:type="spellEnd"/>
            <w:r w:rsidRPr="00F85565">
              <w:rPr>
                <w:sz w:val="21"/>
                <w:szCs w:val="21"/>
              </w:rPr>
              <w:t>/Westwood Family Support Services</w:t>
            </w:r>
          </w:p>
        </w:tc>
        <w:tc>
          <w:tcPr>
            <w:tcW w:w="2538" w:type="dxa"/>
          </w:tcPr>
          <w:p w14:paraId="0010DE8C" w14:textId="7224779C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 xml:space="preserve">Drop-in </w:t>
            </w:r>
            <w:r w:rsidR="00626126">
              <w:rPr>
                <w:sz w:val="21"/>
                <w:szCs w:val="21"/>
              </w:rPr>
              <w:t>activities</w:t>
            </w:r>
            <w:r w:rsidRPr="00F85565">
              <w:rPr>
                <w:sz w:val="21"/>
                <w:szCs w:val="21"/>
              </w:rPr>
              <w:t>, family support, language programs</w:t>
            </w:r>
          </w:p>
        </w:tc>
        <w:tc>
          <w:tcPr>
            <w:tcW w:w="2005" w:type="dxa"/>
          </w:tcPr>
          <w:p w14:paraId="22364BB8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3499 McAlpine Ave, Halifax</w:t>
            </w:r>
          </w:p>
        </w:tc>
        <w:tc>
          <w:tcPr>
            <w:tcW w:w="3866" w:type="dxa"/>
          </w:tcPr>
          <w:p w14:paraId="1803A7CA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 xml:space="preserve">(902) 454-9444 </w:t>
            </w:r>
          </w:p>
        </w:tc>
      </w:tr>
      <w:tr w:rsidR="00027076" w14:paraId="1449BFF3" w14:textId="77777777" w:rsidTr="00F85565">
        <w:trPr>
          <w:trHeight w:val="575"/>
        </w:trPr>
        <w:tc>
          <w:tcPr>
            <w:tcW w:w="3047" w:type="dxa"/>
          </w:tcPr>
          <w:p w14:paraId="04C5326E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Canadian Lebanon Society of Halifax</w:t>
            </w:r>
          </w:p>
        </w:tc>
        <w:tc>
          <w:tcPr>
            <w:tcW w:w="2538" w:type="dxa"/>
          </w:tcPr>
          <w:p w14:paraId="1C2C4B94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Networking, social events, etc.</w:t>
            </w:r>
          </w:p>
        </w:tc>
        <w:tc>
          <w:tcPr>
            <w:tcW w:w="2005" w:type="dxa"/>
          </w:tcPr>
          <w:p w14:paraId="6A5C2748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255 Bedford Hwy, Halifax</w:t>
            </w:r>
          </w:p>
        </w:tc>
        <w:tc>
          <w:tcPr>
            <w:tcW w:w="3866" w:type="dxa"/>
          </w:tcPr>
          <w:p w14:paraId="6C5BF009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902-444-4257</w:t>
            </w:r>
          </w:p>
          <w:p w14:paraId="1E148547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info@canadianlebanonsociety.ca</w:t>
            </w:r>
          </w:p>
        </w:tc>
      </w:tr>
      <w:tr w:rsidR="00027076" w14:paraId="6D866935" w14:textId="77777777" w:rsidTr="00F85565">
        <w:trPr>
          <w:trHeight w:val="598"/>
        </w:trPr>
        <w:tc>
          <w:tcPr>
            <w:tcW w:w="3047" w:type="dxa"/>
          </w:tcPr>
          <w:p w14:paraId="6C5587DE" w14:textId="77777777" w:rsidR="00027076" w:rsidRPr="00F85565" w:rsidRDefault="009F6DCA">
            <w:pPr>
              <w:rPr>
                <w:sz w:val="21"/>
                <w:szCs w:val="21"/>
              </w:rPr>
            </w:pPr>
            <w:proofErr w:type="spellStart"/>
            <w:r w:rsidRPr="00F85565">
              <w:rPr>
                <w:sz w:val="21"/>
                <w:szCs w:val="21"/>
              </w:rPr>
              <w:t>Chebucto</w:t>
            </w:r>
            <w:proofErr w:type="spellEnd"/>
            <w:r w:rsidRPr="00F85565">
              <w:rPr>
                <w:sz w:val="21"/>
                <w:szCs w:val="21"/>
              </w:rPr>
              <w:t xml:space="preserve"> Family Centre</w:t>
            </w:r>
          </w:p>
        </w:tc>
        <w:tc>
          <w:tcPr>
            <w:tcW w:w="2538" w:type="dxa"/>
          </w:tcPr>
          <w:p w14:paraId="284A5180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 xml:space="preserve">Parenting support, child programs, etc. </w:t>
            </w:r>
          </w:p>
        </w:tc>
        <w:tc>
          <w:tcPr>
            <w:tcW w:w="2005" w:type="dxa"/>
          </w:tcPr>
          <w:p w14:paraId="46256D19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3 Sylvia Av, Halifax</w:t>
            </w:r>
          </w:p>
        </w:tc>
        <w:tc>
          <w:tcPr>
            <w:tcW w:w="3866" w:type="dxa"/>
          </w:tcPr>
          <w:p w14:paraId="24D72A81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(902) 479-3031</w:t>
            </w:r>
          </w:p>
        </w:tc>
      </w:tr>
      <w:tr w:rsidR="00027076" w14:paraId="0A94F969" w14:textId="77777777" w:rsidTr="00F85565">
        <w:trPr>
          <w:trHeight w:val="1174"/>
        </w:trPr>
        <w:tc>
          <w:tcPr>
            <w:tcW w:w="3047" w:type="dxa"/>
          </w:tcPr>
          <w:p w14:paraId="587F07FE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Generation 1 Leadership Initiative</w:t>
            </w:r>
          </w:p>
        </w:tc>
        <w:tc>
          <w:tcPr>
            <w:tcW w:w="2538" w:type="dxa"/>
          </w:tcPr>
          <w:p w14:paraId="1C62914A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Youth leadership opportunities, STEAM education, cultural awareness</w:t>
            </w:r>
          </w:p>
        </w:tc>
        <w:tc>
          <w:tcPr>
            <w:tcW w:w="2005" w:type="dxa"/>
          </w:tcPr>
          <w:p w14:paraId="0C6C7A95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n/a</w:t>
            </w:r>
          </w:p>
        </w:tc>
        <w:tc>
          <w:tcPr>
            <w:tcW w:w="3866" w:type="dxa"/>
          </w:tcPr>
          <w:p w14:paraId="38A77089" w14:textId="77777777" w:rsidR="00027076" w:rsidRPr="00F85565" w:rsidRDefault="00EB0C3F">
            <w:pPr>
              <w:rPr>
                <w:sz w:val="21"/>
                <w:szCs w:val="21"/>
              </w:rPr>
            </w:pPr>
            <w:hyperlink r:id="rId10">
              <w:r w:rsidR="009F6DCA" w:rsidRPr="00F85565">
                <w:rPr>
                  <w:color w:val="0563C1"/>
                  <w:sz w:val="21"/>
                  <w:szCs w:val="21"/>
                  <w:u w:val="single"/>
                </w:rPr>
                <w:t>generation1leadership@gmail.com</w:t>
              </w:r>
            </w:hyperlink>
            <w:r w:rsidR="009F6DCA" w:rsidRPr="00F85565">
              <w:rPr>
                <w:sz w:val="21"/>
                <w:szCs w:val="21"/>
              </w:rPr>
              <w:t xml:space="preserve"> </w:t>
            </w:r>
          </w:p>
        </w:tc>
      </w:tr>
      <w:tr w:rsidR="00027076" w14:paraId="7D8E0E97" w14:textId="77777777" w:rsidTr="00F85565">
        <w:trPr>
          <w:trHeight w:val="897"/>
        </w:trPr>
        <w:tc>
          <w:tcPr>
            <w:tcW w:w="3047" w:type="dxa"/>
          </w:tcPr>
          <w:p w14:paraId="1030E91F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Immigration Services Association of Nova Scotia (ISANS)</w:t>
            </w:r>
          </w:p>
        </w:tc>
        <w:tc>
          <w:tcPr>
            <w:tcW w:w="2538" w:type="dxa"/>
          </w:tcPr>
          <w:p w14:paraId="3F6BF1AD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 xml:space="preserve">Settlement services, parenting programs, career support </w:t>
            </w:r>
          </w:p>
        </w:tc>
        <w:tc>
          <w:tcPr>
            <w:tcW w:w="2005" w:type="dxa"/>
          </w:tcPr>
          <w:p w14:paraId="2B234228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6960 Mumford Rd Suite 2120, Halifax</w:t>
            </w:r>
          </w:p>
        </w:tc>
        <w:tc>
          <w:tcPr>
            <w:tcW w:w="3866" w:type="dxa"/>
          </w:tcPr>
          <w:p w14:paraId="02ADB6E0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(902) 423-3607</w:t>
            </w:r>
          </w:p>
          <w:p w14:paraId="5D4D67A5" w14:textId="77777777" w:rsidR="00027076" w:rsidRPr="00F85565" w:rsidRDefault="009F6DCA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Toll free in Nova Scotia: 1-866-431-6472</w:t>
            </w:r>
          </w:p>
        </w:tc>
      </w:tr>
      <w:tr w:rsidR="00B67A40" w14:paraId="74071FB3" w14:textId="77777777" w:rsidTr="00F85565">
        <w:trPr>
          <w:trHeight w:val="876"/>
        </w:trPr>
        <w:tc>
          <w:tcPr>
            <w:tcW w:w="3047" w:type="dxa"/>
          </w:tcPr>
          <w:p w14:paraId="4DD2AC0B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Korean Association of Halifax</w:t>
            </w:r>
          </w:p>
        </w:tc>
        <w:tc>
          <w:tcPr>
            <w:tcW w:w="2538" w:type="dxa"/>
          </w:tcPr>
          <w:p w14:paraId="261EFF22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Networking, exploring job opportunities, making connections, forum, etc.</w:t>
            </w:r>
          </w:p>
        </w:tc>
        <w:tc>
          <w:tcPr>
            <w:tcW w:w="2005" w:type="dxa"/>
          </w:tcPr>
          <w:p w14:paraId="0E2E8CBA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 xml:space="preserve">6249 </w:t>
            </w:r>
            <w:proofErr w:type="spellStart"/>
            <w:r w:rsidRPr="00F85565">
              <w:rPr>
                <w:sz w:val="21"/>
                <w:szCs w:val="21"/>
              </w:rPr>
              <w:t>Quinpool</w:t>
            </w:r>
            <w:proofErr w:type="spellEnd"/>
            <w:r w:rsidRPr="00F85565">
              <w:rPr>
                <w:sz w:val="21"/>
                <w:szCs w:val="21"/>
              </w:rPr>
              <w:t xml:space="preserve"> Rd, Halifax</w:t>
            </w:r>
          </w:p>
        </w:tc>
        <w:tc>
          <w:tcPr>
            <w:tcW w:w="3866" w:type="dxa"/>
          </w:tcPr>
          <w:p w14:paraId="2AD97917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representative.korean.of.ns@gmail.com</w:t>
            </w:r>
          </w:p>
        </w:tc>
      </w:tr>
      <w:tr w:rsidR="00B67A40" w14:paraId="39E05875" w14:textId="77777777" w:rsidTr="00F85565">
        <w:trPr>
          <w:trHeight w:val="598"/>
        </w:trPr>
        <w:tc>
          <w:tcPr>
            <w:tcW w:w="3047" w:type="dxa"/>
          </w:tcPr>
          <w:p w14:paraId="505806A5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proofErr w:type="spellStart"/>
            <w:r w:rsidRPr="00F85565">
              <w:rPr>
                <w:sz w:val="21"/>
                <w:szCs w:val="21"/>
              </w:rPr>
              <w:t>Latispanica</w:t>
            </w:r>
            <w:proofErr w:type="spellEnd"/>
          </w:p>
        </w:tc>
        <w:tc>
          <w:tcPr>
            <w:tcW w:w="2538" w:type="dxa"/>
          </w:tcPr>
          <w:p w14:paraId="5C03C214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Cultural events, networking.</w:t>
            </w:r>
          </w:p>
        </w:tc>
        <w:tc>
          <w:tcPr>
            <w:tcW w:w="2005" w:type="dxa"/>
          </w:tcPr>
          <w:p w14:paraId="173966D0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n/a</w:t>
            </w:r>
          </w:p>
        </w:tc>
        <w:tc>
          <w:tcPr>
            <w:tcW w:w="3866" w:type="dxa"/>
          </w:tcPr>
          <w:p w14:paraId="102A0279" w14:textId="77777777" w:rsidR="00B67A40" w:rsidRPr="00F85565" w:rsidRDefault="00EB0C3F" w:rsidP="00B67A40">
            <w:pPr>
              <w:rPr>
                <w:sz w:val="21"/>
                <w:szCs w:val="21"/>
              </w:rPr>
            </w:pPr>
            <w:hyperlink r:id="rId11">
              <w:r w:rsidR="00B67A40" w:rsidRPr="00F85565">
                <w:rPr>
                  <w:color w:val="0563C1"/>
                  <w:sz w:val="21"/>
                  <w:szCs w:val="21"/>
                  <w:u w:val="single"/>
                </w:rPr>
                <w:t>info@latispanica.org</w:t>
              </w:r>
            </w:hyperlink>
          </w:p>
          <w:p w14:paraId="36AD8551" w14:textId="77777777" w:rsidR="00B67A40" w:rsidRPr="00F85565" w:rsidRDefault="00B67A40" w:rsidP="00B67A40">
            <w:pPr>
              <w:rPr>
                <w:sz w:val="21"/>
                <w:szCs w:val="21"/>
              </w:rPr>
            </w:pPr>
          </w:p>
        </w:tc>
      </w:tr>
      <w:tr w:rsidR="00B67A40" w14:paraId="51F8522B" w14:textId="77777777" w:rsidTr="00F85565">
        <w:trPr>
          <w:trHeight w:val="575"/>
        </w:trPr>
        <w:tc>
          <w:tcPr>
            <w:tcW w:w="3047" w:type="dxa"/>
          </w:tcPr>
          <w:p w14:paraId="6EAE46C9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Nova Scotia Islamic Community Centre</w:t>
            </w:r>
          </w:p>
        </w:tc>
        <w:tc>
          <w:tcPr>
            <w:tcW w:w="2538" w:type="dxa"/>
          </w:tcPr>
          <w:p w14:paraId="2EDE7565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Different camps, recreational activities, etc.</w:t>
            </w:r>
          </w:p>
        </w:tc>
        <w:tc>
          <w:tcPr>
            <w:tcW w:w="2005" w:type="dxa"/>
          </w:tcPr>
          <w:p w14:paraId="274A7E95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 xml:space="preserve">2143 Larry </w:t>
            </w:r>
            <w:proofErr w:type="spellStart"/>
            <w:r w:rsidRPr="00F85565">
              <w:rPr>
                <w:sz w:val="21"/>
                <w:szCs w:val="21"/>
              </w:rPr>
              <w:t>Uteck</w:t>
            </w:r>
            <w:proofErr w:type="spellEnd"/>
            <w:r w:rsidRPr="00F85565">
              <w:rPr>
                <w:sz w:val="21"/>
                <w:szCs w:val="21"/>
              </w:rPr>
              <w:t xml:space="preserve"> Blvd., Bedford</w:t>
            </w:r>
          </w:p>
        </w:tc>
        <w:tc>
          <w:tcPr>
            <w:tcW w:w="3866" w:type="dxa"/>
          </w:tcPr>
          <w:p w14:paraId="6FE6DA44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902-832-6300</w:t>
            </w:r>
          </w:p>
          <w:p w14:paraId="06504F21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info@nsicc.ca</w:t>
            </w:r>
          </w:p>
        </w:tc>
      </w:tr>
      <w:tr w:rsidR="00B67A40" w14:paraId="5BF84EE4" w14:textId="77777777" w:rsidTr="00F85565">
        <w:trPr>
          <w:trHeight w:val="1198"/>
        </w:trPr>
        <w:tc>
          <w:tcPr>
            <w:tcW w:w="3047" w:type="dxa"/>
          </w:tcPr>
          <w:p w14:paraId="3E7529C4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Pakistani Canadian Association of Nova Scotia</w:t>
            </w:r>
          </w:p>
        </w:tc>
        <w:tc>
          <w:tcPr>
            <w:tcW w:w="2538" w:type="dxa"/>
          </w:tcPr>
          <w:p w14:paraId="2FD01E7E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 xml:space="preserve">Cultural events, settlement services, </w:t>
            </w:r>
            <w:proofErr w:type="gramStart"/>
            <w:r w:rsidRPr="00F85565">
              <w:rPr>
                <w:sz w:val="21"/>
                <w:szCs w:val="21"/>
              </w:rPr>
              <w:t>music</w:t>
            </w:r>
            <w:proofErr w:type="gramEnd"/>
            <w:r w:rsidRPr="00F85565">
              <w:rPr>
                <w:sz w:val="21"/>
                <w:szCs w:val="21"/>
              </w:rPr>
              <w:t xml:space="preserve"> and recreational programs.</w:t>
            </w:r>
          </w:p>
        </w:tc>
        <w:tc>
          <w:tcPr>
            <w:tcW w:w="2005" w:type="dxa"/>
          </w:tcPr>
          <w:p w14:paraId="5E2E9CE4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Purdy's Wharf Tower 1100-1959 Upper Water Street, Halifax, NS B3J 3N2</w:t>
            </w:r>
          </w:p>
        </w:tc>
        <w:tc>
          <w:tcPr>
            <w:tcW w:w="3866" w:type="dxa"/>
          </w:tcPr>
          <w:p w14:paraId="3D45BDDB" w14:textId="77777777" w:rsidR="00B67A40" w:rsidRPr="00F85565" w:rsidRDefault="00EB0C3F" w:rsidP="00B67A40">
            <w:pPr>
              <w:rPr>
                <w:sz w:val="21"/>
                <w:szCs w:val="21"/>
              </w:rPr>
            </w:pPr>
            <w:hyperlink r:id="rId12">
              <w:r w:rsidR="00B67A40" w:rsidRPr="00F85565">
                <w:rPr>
                  <w:color w:val="0563C1"/>
                  <w:sz w:val="21"/>
                  <w:szCs w:val="21"/>
                  <w:u w:val="single"/>
                </w:rPr>
                <w:t>info@pcans.ca</w:t>
              </w:r>
            </w:hyperlink>
          </w:p>
          <w:p w14:paraId="37914B08" w14:textId="77777777" w:rsidR="00B67A40" w:rsidRPr="00F85565" w:rsidRDefault="00EB0C3F" w:rsidP="00B67A40">
            <w:pPr>
              <w:rPr>
                <w:sz w:val="21"/>
                <w:szCs w:val="21"/>
              </w:rPr>
            </w:pPr>
            <w:hyperlink r:id="rId13">
              <w:r w:rsidR="00B67A40" w:rsidRPr="00F85565">
                <w:rPr>
                  <w:color w:val="0563C1"/>
                  <w:sz w:val="21"/>
                  <w:szCs w:val="21"/>
                  <w:u w:val="single"/>
                </w:rPr>
                <w:t>www.pcans.ca</w:t>
              </w:r>
            </w:hyperlink>
            <w:r w:rsidR="00B67A40" w:rsidRPr="00F85565">
              <w:rPr>
                <w:sz w:val="21"/>
                <w:szCs w:val="21"/>
              </w:rPr>
              <w:t xml:space="preserve"> </w:t>
            </w:r>
          </w:p>
        </w:tc>
      </w:tr>
      <w:tr w:rsidR="00B67A40" w14:paraId="24402463" w14:textId="77777777" w:rsidTr="00F85565">
        <w:trPr>
          <w:trHeight w:val="1473"/>
        </w:trPr>
        <w:tc>
          <w:tcPr>
            <w:tcW w:w="3047" w:type="dxa"/>
          </w:tcPr>
          <w:p w14:paraId="5FF76AA0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Ummah Masjid and Community Centre</w:t>
            </w:r>
          </w:p>
        </w:tc>
        <w:tc>
          <w:tcPr>
            <w:tcW w:w="2538" w:type="dxa"/>
          </w:tcPr>
          <w:p w14:paraId="31C2683F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Youth counselling, family counselling, camps, recreational activities, explore employment opportunities, etc.</w:t>
            </w:r>
          </w:p>
        </w:tc>
        <w:tc>
          <w:tcPr>
            <w:tcW w:w="2005" w:type="dxa"/>
          </w:tcPr>
          <w:p w14:paraId="0A2616DA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2510 St. Matthias St., Halifax</w:t>
            </w:r>
          </w:p>
        </w:tc>
        <w:tc>
          <w:tcPr>
            <w:tcW w:w="3866" w:type="dxa"/>
          </w:tcPr>
          <w:p w14:paraId="72475420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902-407-1411</w:t>
            </w:r>
          </w:p>
          <w:p w14:paraId="357352E6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info@umcc.ca</w:t>
            </w:r>
          </w:p>
        </w:tc>
      </w:tr>
      <w:tr w:rsidR="00B67A40" w14:paraId="3468DA5B" w14:textId="77777777" w:rsidTr="00F85565">
        <w:trPr>
          <w:trHeight w:val="876"/>
        </w:trPr>
        <w:tc>
          <w:tcPr>
            <w:tcW w:w="3047" w:type="dxa"/>
          </w:tcPr>
          <w:p w14:paraId="4BC0B3D8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proofErr w:type="spellStart"/>
            <w:r w:rsidRPr="00F85565">
              <w:rPr>
                <w:sz w:val="21"/>
                <w:szCs w:val="21"/>
              </w:rPr>
              <w:t>Veith</w:t>
            </w:r>
            <w:proofErr w:type="spellEnd"/>
            <w:r w:rsidRPr="00F85565">
              <w:rPr>
                <w:sz w:val="21"/>
                <w:szCs w:val="21"/>
              </w:rPr>
              <w:t xml:space="preserve"> House</w:t>
            </w:r>
          </w:p>
        </w:tc>
        <w:tc>
          <w:tcPr>
            <w:tcW w:w="2538" w:type="dxa"/>
          </w:tcPr>
          <w:p w14:paraId="3AC0430E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Children’s programming, parenting classes, urban community garden, etc.</w:t>
            </w:r>
          </w:p>
        </w:tc>
        <w:tc>
          <w:tcPr>
            <w:tcW w:w="2005" w:type="dxa"/>
          </w:tcPr>
          <w:p w14:paraId="7CD944E7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 xml:space="preserve">3115 </w:t>
            </w:r>
            <w:proofErr w:type="spellStart"/>
            <w:r w:rsidRPr="00F85565">
              <w:rPr>
                <w:sz w:val="21"/>
                <w:szCs w:val="21"/>
              </w:rPr>
              <w:t>Veith</w:t>
            </w:r>
            <w:proofErr w:type="spellEnd"/>
            <w:r w:rsidRPr="00F85565">
              <w:rPr>
                <w:sz w:val="21"/>
                <w:szCs w:val="21"/>
              </w:rPr>
              <w:t xml:space="preserve"> St, Halifax</w:t>
            </w:r>
          </w:p>
        </w:tc>
        <w:tc>
          <w:tcPr>
            <w:tcW w:w="3866" w:type="dxa"/>
          </w:tcPr>
          <w:p w14:paraId="3635436F" w14:textId="77777777" w:rsidR="00B67A40" w:rsidRPr="00F85565" w:rsidRDefault="00B67A40" w:rsidP="00B67A40">
            <w:pPr>
              <w:rPr>
                <w:sz w:val="21"/>
                <w:szCs w:val="21"/>
              </w:rPr>
            </w:pPr>
            <w:r w:rsidRPr="00F85565">
              <w:rPr>
                <w:sz w:val="21"/>
                <w:szCs w:val="21"/>
              </w:rPr>
              <w:t>902-453-4320</w:t>
            </w:r>
          </w:p>
        </w:tc>
      </w:tr>
    </w:tbl>
    <w:p w14:paraId="7D6F5D68" w14:textId="4EB24CD2" w:rsidR="00027076" w:rsidRDefault="00027076"/>
    <w:p w14:paraId="2939F77F" w14:textId="06F581E6" w:rsidR="00443EF8" w:rsidRDefault="00443EF8"/>
    <w:p w14:paraId="13850B41" w14:textId="2237A775" w:rsidR="00443EF8" w:rsidRDefault="00443EF8">
      <w:r w:rsidRPr="00114D64">
        <w:rPr>
          <w:noProof/>
        </w:rPr>
        <w:drawing>
          <wp:inline distT="0" distB="0" distL="0" distR="0" wp14:anchorId="4C1FE6D4" wp14:editId="182656BB">
            <wp:extent cx="5943600" cy="3364865"/>
            <wp:effectExtent l="0" t="0" r="0" b="635"/>
            <wp:docPr id="4" name="Picture 3" descr="A picture containing person, sitting, people, crow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410E162-A2A0-3340-A665-F0266185CD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person, sitting, people, crowd&#10;&#10;Description automatically generated">
                      <a:extLst>
                        <a:ext uri="{FF2B5EF4-FFF2-40B4-BE49-F238E27FC236}">
                          <a16:creationId xmlns:a16="http://schemas.microsoft.com/office/drawing/2014/main" id="{2410E162-A2A0-3340-A665-F0266185CD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1" b="6852"/>
                    <a:stretch/>
                  </pic:blipFill>
                  <pic:spPr>
                    <a:xfrm>
                      <a:off x="0" y="0"/>
                      <a:ext cx="594360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18C75" w14:textId="32761C7A" w:rsidR="00443EF8" w:rsidRDefault="00443EF8"/>
    <w:p w14:paraId="782F4218" w14:textId="08DE974D" w:rsidR="00443EF8" w:rsidRDefault="00443EF8"/>
    <w:p w14:paraId="654683AA" w14:textId="77777777" w:rsidR="00443EF8" w:rsidRPr="00114D64" w:rsidRDefault="00443EF8" w:rsidP="00443EF8">
      <w:pPr>
        <w:pStyle w:val="Title"/>
        <w:jc w:val="center"/>
        <w:rPr>
          <w:sz w:val="56"/>
          <w:szCs w:val="56"/>
        </w:rPr>
      </w:pPr>
      <w:r w:rsidRPr="00114D64">
        <w:rPr>
          <w:sz w:val="56"/>
          <w:szCs w:val="56"/>
        </w:rPr>
        <w:t>Contact us for more information</w:t>
      </w:r>
    </w:p>
    <w:p w14:paraId="5D3609FE" w14:textId="77777777" w:rsidR="00443EF8" w:rsidRDefault="00443EF8" w:rsidP="00443EF8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Sara Torres: </w:t>
      </w:r>
      <w:hyperlink r:id="rId15" w:history="1">
        <w:r w:rsidRPr="00ED532B">
          <w:rPr>
            <w:rStyle w:val="Hyperlink"/>
            <w:sz w:val="36"/>
            <w:szCs w:val="36"/>
            <w:lang w:val="en-US"/>
          </w:rPr>
          <w:t>Sara.Torres@Laurentian.ca</w:t>
        </w:r>
      </w:hyperlink>
    </w:p>
    <w:p w14:paraId="7D2A4211" w14:textId="61EBD774" w:rsidR="00443EF8" w:rsidRDefault="00443EF8" w:rsidP="00443EF8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Stephanie Barron:</w:t>
      </w:r>
      <w:r w:rsidRPr="00114D64">
        <w:rPr>
          <w:sz w:val="36"/>
          <w:szCs w:val="36"/>
          <w:lang w:val="en-US"/>
        </w:rPr>
        <w:t xml:space="preserve"> </w:t>
      </w:r>
      <w:hyperlink r:id="rId16" w:history="1">
        <w:r w:rsidRPr="00ED532B">
          <w:rPr>
            <w:rStyle w:val="Hyperlink"/>
            <w:sz w:val="36"/>
            <w:szCs w:val="36"/>
            <w:lang w:val="en-US"/>
          </w:rPr>
          <w:t>stephanie.barron@dal.ca</w:t>
        </w:r>
      </w:hyperlink>
      <w:r>
        <w:rPr>
          <w:sz w:val="36"/>
          <w:szCs w:val="36"/>
          <w:lang w:val="en-US"/>
        </w:rPr>
        <w:t xml:space="preserve"> </w:t>
      </w:r>
    </w:p>
    <w:p w14:paraId="3023F257" w14:textId="77777777" w:rsidR="00443EF8" w:rsidRDefault="00443EF8" w:rsidP="00756BD2">
      <w:pPr>
        <w:rPr>
          <w:sz w:val="36"/>
          <w:szCs w:val="36"/>
          <w:lang w:val="en-US"/>
        </w:rPr>
      </w:pPr>
    </w:p>
    <w:p w14:paraId="6E14B2C4" w14:textId="77777777" w:rsidR="00443EF8" w:rsidRDefault="00443EF8" w:rsidP="00443EF8">
      <w:pPr>
        <w:jc w:val="center"/>
      </w:pPr>
    </w:p>
    <w:p w14:paraId="2B1B0E21" w14:textId="77777777" w:rsidR="00443EF8" w:rsidRPr="00114D64" w:rsidRDefault="00443EF8" w:rsidP="00443EF8">
      <w:pPr>
        <w:jc w:val="center"/>
      </w:pPr>
    </w:p>
    <w:p w14:paraId="47F9C475" w14:textId="16B073C4" w:rsidR="00443EF8" w:rsidRDefault="00443EF8" w:rsidP="00443EF8">
      <w:pPr>
        <w:jc w:val="center"/>
        <w:rPr>
          <w:lang w:val="en-US"/>
        </w:rPr>
      </w:pPr>
      <w:r>
        <w:rPr>
          <w:lang w:val="en-US"/>
        </w:rPr>
        <w:t xml:space="preserve">These materials are part of the project </w:t>
      </w:r>
      <w:r w:rsidRPr="008313FB">
        <w:rPr>
          <w:i/>
          <w:iCs/>
          <w:lang w:val="en-US"/>
        </w:rPr>
        <w:t>Knowledge mobilization focusing on protective factors for children in welfare</w:t>
      </w:r>
      <w:r w:rsidRPr="00114D64">
        <w:rPr>
          <w:lang w:val="en-US"/>
        </w:rPr>
        <w:t xml:space="preserve"> </w:t>
      </w:r>
    </w:p>
    <w:p w14:paraId="0A55DB55" w14:textId="1ACBF70A" w:rsidR="00756BD2" w:rsidRDefault="00756BD2" w:rsidP="00443EF8">
      <w:pPr>
        <w:jc w:val="center"/>
        <w:rPr>
          <w:lang w:val="en-US"/>
        </w:rPr>
      </w:pPr>
    </w:p>
    <w:p w14:paraId="76E35075" w14:textId="7A99A982" w:rsidR="00756BD2" w:rsidRPr="00BE5CDA" w:rsidRDefault="00756BD2" w:rsidP="00756BD2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lang w:val="en-US"/>
        </w:rPr>
        <w:t xml:space="preserve">Immigrant and refugee, </w:t>
      </w:r>
      <w:r w:rsidRPr="00BE5CDA">
        <w:rPr>
          <w:lang w:val="en-US"/>
        </w:rPr>
        <w:t xml:space="preserve">African Nova Scotian, </w:t>
      </w:r>
      <w:r>
        <w:rPr>
          <w:lang w:val="en-US"/>
        </w:rPr>
        <w:t xml:space="preserve">and </w:t>
      </w:r>
      <w:r w:rsidRPr="00BE5CDA">
        <w:rPr>
          <w:lang w:val="en-US"/>
        </w:rPr>
        <w:t xml:space="preserve">urban Indigenous communities are overrepresented in the child welfare system.  </w:t>
      </w:r>
      <w:r w:rsidRPr="00BE5CDA">
        <w:rPr>
          <w:rFonts w:eastAsia="Times New Roman"/>
          <w:color w:val="000000"/>
        </w:rPr>
        <w:t>Having support</w:t>
      </w:r>
      <w:r>
        <w:rPr>
          <w:rFonts w:eastAsia="Times New Roman"/>
          <w:color w:val="000000"/>
        </w:rPr>
        <w:t>s</w:t>
      </w:r>
      <w:r w:rsidRPr="00BE5CDA">
        <w:rPr>
          <w:rFonts w:eastAsia="Times New Roman"/>
          <w:color w:val="000000"/>
        </w:rPr>
        <w:t xml:space="preserve"> and resources available to these communities is essential to strengthening and keeping families together. You can find </w:t>
      </w:r>
      <w:r>
        <w:rPr>
          <w:rFonts w:eastAsia="Times New Roman"/>
          <w:color w:val="000000"/>
        </w:rPr>
        <w:t>a full list of supports</w:t>
      </w:r>
      <w:r w:rsidRPr="00BE5CDA">
        <w:rPr>
          <w:rFonts w:eastAsia="Times New Roman"/>
          <w:color w:val="000000"/>
        </w:rPr>
        <w:t xml:space="preserve"> at strongcommunities.laurentian.ca.</w:t>
      </w:r>
    </w:p>
    <w:p w14:paraId="1DD10617" w14:textId="77777777" w:rsidR="00756BD2" w:rsidRDefault="00756BD2" w:rsidP="00443EF8">
      <w:pPr>
        <w:jc w:val="center"/>
        <w:rPr>
          <w:lang w:val="en-US"/>
        </w:rPr>
      </w:pPr>
    </w:p>
    <w:p w14:paraId="53F28662" w14:textId="77777777" w:rsidR="00443EF8" w:rsidRDefault="00443EF8" w:rsidP="00443EF8">
      <w:pPr>
        <w:jc w:val="center"/>
        <w:rPr>
          <w:lang w:val="en-US"/>
        </w:rPr>
      </w:pPr>
    </w:p>
    <w:p w14:paraId="1A1A3B31" w14:textId="77777777" w:rsidR="00443EF8" w:rsidRPr="00114D64" w:rsidRDefault="00443EF8" w:rsidP="00443EF8">
      <w:pPr>
        <w:jc w:val="center"/>
      </w:pPr>
      <w:r w:rsidRPr="008313FB">
        <w:rPr>
          <w:noProof/>
        </w:rPr>
        <w:drawing>
          <wp:anchor distT="0" distB="0" distL="114300" distR="114300" simplePos="0" relativeHeight="251659264" behindDoc="0" locked="0" layoutInCell="1" allowOverlap="1" wp14:anchorId="7B5D7541" wp14:editId="4B683021">
            <wp:simplePos x="0" y="0"/>
            <wp:positionH relativeFrom="column">
              <wp:posOffset>3012110</wp:posOffset>
            </wp:positionH>
            <wp:positionV relativeFrom="paragraph">
              <wp:posOffset>149860</wp:posOffset>
            </wp:positionV>
            <wp:extent cx="2439761" cy="434195"/>
            <wp:effectExtent l="0" t="0" r="0" b="0"/>
            <wp:wrapNone/>
            <wp:docPr id="25" name="Picture 24" descr="A picture containing text, bott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F18BE86-A1CB-5A4F-B2AD-EB48C4139A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A picture containing text, bottle&#10;&#10;Description automatically generated">
                      <a:extLst>
                        <a:ext uri="{FF2B5EF4-FFF2-40B4-BE49-F238E27FC236}">
                          <a16:creationId xmlns:a16="http://schemas.microsoft.com/office/drawing/2014/main" id="{3F18BE86-A1CB-5A4F-B2AD-EB48C4139A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761" cy="43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3FB">
        <w:rPr>
          <w:noProof/>
        </w:rPr>
        <w:drawing>
          <wp:anchor distT="0" distB="0" distL="114300" distR="114300" simplePos="0" relativeHeight="251660288" behindDoc="0" locked="0" layoutInCell="1" allowOverlap="1" wp14:anchorId="770B4304" wp14:editId="0616F947">
            <wp:simplePos x="0" y="0"/>
            <wp:positionH relativeFrom="column">
              <wp:posOffset>1127343</wp:posOffset>
            </wp:positionH>
            <wp:positionV relativeFrom="paragraph">
              <wp:posOffset>155393</wp:posOffset>
            </wp:positionV>
            <wp:extent cx="1292222" cy="428893"/>
            <wp:effectExtent l="0" t="0" r="3810" b="3175"/>
            <wp:wrapNone/>
            <wp:docPr id="26" name="Picture 2" descr="The Dal Brand - About - Dalhousie University">
              <a:extLst xmlns:a="http://schemas.openxmlformats.org/drawingml/2006/main">
                <a:ext uri="{FF2B5EF4-FFF2-40B4-BE49-F238E27FC236}">
                  <a16:creationId xmlns:a16="http://schemas.microsoft.com/office/drawing/2014/main" id="{FA048FBB-11EB-C74E-A990-23BD099CF3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 descr="The Dal Brand - About - Dalhousie University">
                      <a:extLst>
                        <a:ext uri="{FF2B5EF4-FFF2-40B4-BE49-F238E27FC236}">
                          <a16:creationId xmlns:a16="http://schemas.microsoft.com/office/drawing/2014/main" id="{FA048FBB-11EB-C74E-A990-23BD099CF3A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2" cy="42889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2BE9AD5" w14:textId="77777777" w:rsidR="00443EF8" w:rsidRDefault="00443EF8"/>
    <w:sectPr w:rsidR="00443EF8">
      <w:headerReference w:type="default" r:id="rId1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C598" w14:textId="77777777" w:rsidR="00EB0C3F" w:rsidRDefault="00EB0C3F" w:rsidP="00B67A40">
      <w:r>
        <w:separator/>
      </w:r>
    </w:p>
  </w:endnote>
  <w:endnote w:type="continuationSeparator" w:id="0">
    <w:p w14:paraId="5B1B8BFF" w14:textId="77777777" w:rsidR="00EB0C3F" w:rsidRDefault="00EB0C3F" w:rsidP="00B6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57A2" w14:textId="77777777" w:rsidR="00EB0C3F" w:rsidRDefault="00EB0C3F" w:rsidP="00B67A40">
      <w:r>
        <w:separator/>
      </w:r>
    </w:p>
  </w:footnote>
  <w:footnote w:type="continuationSeparator" w:id="0">
    <w:p w14:paraId="7F588135" w14:textId="77777777" w:rsidR="00EB0C3F" w:rsidRDefault="00EB0C3F" w:rsidP="00B6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0864" w14:textId="2C33E40B" w:rsidR="00B67A40" w:rsidRDefault="00B67A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4CE6C" wp14:editId="6B8884F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518160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518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18AAA134" w14:textId="79BBD9CD" w:rsidR="00B67A40" w:rsidRPr="00443EF8" w:rsidRDefault="00B67A40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40"/>
                                  <w:szCs w:val="40"/>
                                </w:rPr>
                              </w:pPr>
                              <w:r w:rsidRPr="00443EF8">
                                <w:rPr>
                                  <w:b/>
                                  <w:caps/>
                                  <w:spacing w:val="20"/>
                                  <w:sz w:val="40"/>
                                  <w:szCs w:val="40"/>
                                </w:rPr>
                                <w:t>Immigrant and Refugee Community Resource 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34CE6C" id="Rectangle 47" o:spid="_x0000_s1026" alt="Title: Document Title" style="position:absolute;margin-left:0;margin-top:0;width:1in;height:40.8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" fillcolor="#4472c4 [3204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40"/>
                        <w:szCs w:val="40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18AAA134" w14:textId="79BBD9CD" w:rsidR="00B67A40" w:rsidRPr="00443EF8" w:rsidRDefault="00B67A40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40"/>
                            <w:szCs w:val="40"/>
                          </w:rPr>
                        </w:pPr>
                        <w:r w:rsidRPr="00443EF8">
                          <w:rPr>
                            <w:b/>
                            <w:caps/>
                            <w:spacing w:val="20"/>
                            <w:sz w:val="40"/>
                            <w:szCs w:val="40"/>
                          </w:rPr>
                          <w:t>Immigrant and Refugee Community Resource List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EAD94FC" w14:textId="4BE85C90" w:rsidR="00B67A40" w:rsidRDefault="00B67A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76"/>
    <w:rsid w:val="00027076"/>
    <w:rsid w:val="000B6147"/>
    <w:rsid w:val="00443EF8"/>
    <w:rsid w:val="00626126"/>
    <w:rsid w:val="00756BD2"/>
    <w:rsid w:val="009F6DCA"/>
    <w:rsid w:val="00B67A40"/>
    <w:rsid w:val="00CC1C0A"/>
    <w:rsid w:val="00E63F33"/>
    <w:rsid w:val="00EB0C3F"/>
    <w:rsid w:val="00F8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BE1B7"/>
  <w15:docId w15:val="{F065DC88-D804-1D4F-8FB0-09C078C9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E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3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F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FF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06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67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A40"/>
  </w:style>
  <w:style w:type="paragraph" w:styleId="Footer">
    <w:name w:val="footer"/>
    <w:basedOn w:val="Normal"/>
    <w:link w:val="FooterChar"/>
    <w:uiPriority w:val="99"/>
    <w:unhideWhenUsed/>
    <w:rsid w:val="00B67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A40"/>
  </w:style>
  <w:style w:type="paragraph" w:styleId="NoSpacing">
    <w:name w:val="No Spacing"/>
    <w:uiPriority w:val="1"/>
    <w:qFormat/>
    <w:rsid w:val="00B67A40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ghansocietyofhalifax.ns@gmail.com" TargetMode="External"/><Relationship Id="rId13" Type="http://schemas.openxmlformats.org/officeDocument/2006/relationships/hyperlink" Target="http://www.pcans.ca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pcans.ca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stephanie.barron@dal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atispanic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ra.Torres@Laurentian.ca" TargetMode="External"/><Relationship Id="rId10" Type="http://schemas.openxmlformats.org/officeDocument/2006/relationships/hyperlink" Target="mailto:generation1leadership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fricandiasporaassociationof-themartitimes.ca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Lez5hLW8k35iUq7vTCkniQTimg==">AMUW2mVp9rEkkW9vwlp590JDKV7Q2JDt+ihQLN2H0DN/a7RkhNeToNDX12oYk5zqGx65WvBL1Ya2Hh066x/U6/kB8DnB9+EgJgUlVMVcTmhDX8bAZN6apfc=</go:docsCustomData>
</go:gDocsCustomXmlDataStorage>
</file>

<file path=customXml/itemProps1.xml><?xml version="1.0" encoding="utf-8"?>
<ds:datastoreItem xmlns:ds="http://schemas.openxmlformats.org/officeDocument/2006/customXml" ds:itemID="{FDBD3D92-26CE-644E-9540-D43B7C993E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Immigrant and Refugee Community Resource List</dc:title>
  <dc:creator>Stephanie Barron</dc:creator>
  <cp:lastModifiedBy>Witkowski, Jenica (TSTOR)</cp:lastModifiedBy>
  <cp:revision>2</cp:revision>
  <dcterms:created xsi:type="dcterms:W3CDTF">2022-05-16T14:34:00Z</dcterms:created>
  <dcterms:modified xsi:type="dcterms:W3CDTF">2022-05-16T14:34:00Z</dcterms:modified>
</cp:coreProperties>
</file>