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6E" w:rsidRDefault="001E4766" w:rsidP="00EB76A3">
      <w:pPr>
        <w:tabs>
          <w:tab w:val="left" w:pos="709"/>
        </w:tabs>
        <w:jc w:val="center"/>
      </w:pPr>
      <w:r>
        <w:rPr>
          <w:noProof/>
          <w:lang w:val="en-CA" w:eastAsia="en-CA"/>
        </w:rPr>
        <w:drawing>
          <wp:inline distT="0" distB="0" distL="0" distR="0">
            <wp:extent cx="3035300" cy="584200"/>
            <wp:effectExtent l="0" t="0" r="12700" b="0"/>
            <wp:docPr id="1" name="Picture 0" descr="logo_lauren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laurenti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66" w:rsidRPr="001E4766" w:rsidRDefault="00F1296E" w:rsidP="001E4766">
      <w:pPr>
        <w:pBdr>
          <w:bottom w:val="single" w:sz="4" w:space="1" w:color="auto"/>
        </w:pBdr>
        <w:jc w:val="center"/>
        <w:rPr>
          <w:sz w:val="52"/>
          <w:szCs w:val="52"/>
        </w:rPr>
      </w:pPr>
      <w:r w:rsidRPr="00334064">
        <w:rPr>
          <w:sz w:val="52"/>
          <w:szCs w:val="52"/>
        </w:rPr>
        <w:t>Department of Economics</w:t>
      </w:r>
    </w:p>
    <w:p w:rsidR="00F1296E" w:rsidRPr="0078544C" w:rsidRDefault="00092EE4" w:rsidP="00785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MAJOR </w:t>
      </w:r>
      <w:r w:rsidR="00C25ACA">
        <w:rPr>
          <w:b/>
          <w:sz w:val="28"/>
          <w:szCs w:val="28"/>
        </w:rPr>
        <w:t>I</w:t>
      </w:r>
      <w:r w:rsidR="00B841C0">
        <w:rPr>
          <w:b/>
          <w:sz w:val="28"/>
          <w:szCs w:val="28"/>
        </w:rPr>
        <w:t>N</w:t>
      </w:r>
      <w:r w:rsidR="00F1296E" w:rsidRPr="0078544C">
        <w:rPr>
          <w:b/>
          <w:sz w:val="28"/>
          <w:szCs w:val="28"/>
        </w:rPr>
        <w:t xml:space="preserve"> </w:t>
      </w:r>
      <w:r w:rsidR="00A30E0A">
        <w:rPr>
          <w:b/>
          <w:sz w:val="28"/>
          <w:szCs w:val="28"/>
        </w:rPr>
        <w:t>EC</w:t>
      </w:r>
      <w:r w:rsidR="00B841C0">
        <w:rPr>
          <w:b/>
          <w:sz w:val="28"/>
          <w:szCs w:val="28"/>
        </w:rPr>
        <w:t>ONOMICS</w:t>
      </w:r>
    </w:p>
    <w:p w:rsidR="00F1296E" w:rsidRPr="001E4766" w:rsidRDefault="001E4766" w:rsidP="001E4766">
      <w:pPr>
        <w:spacing w:after="0"/>
        <w:ind w:right="-279"/>
      </w:pPr>
      <w:r>
        <w:t>The major in Economics requires at least 42 credits in Economics. It is taken as part of a four-year degree requiring 120 credits in total. Refer to the Laurentian University calendar for additional information.</w:t>
      </w:r>
    </w:p>
    <w:p w:rsidR="00F1296E" w:rsidRPr="00364298" w:rsidRDefault="00F1296E" w:rsidP="00EE772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386"/>
      </w:tblGrid>
      <w:tr w:rsidR="001E4766" w:rsidRPr="0098108E" w:rsidTr="00A84736">
        <w:trPr>
          <w:trHeight w:val="5220"/>
        </w:trPr>
        <w:tc>
          <w:tcPr>
            <w:tcW w:w="4503" w:type="dxa"/>
          </w:tcPr>
          <w:p w:rsidR="001E4766" w:rsidRPr="0098108E" w:rsidRDefault="001E4766" w:rsidP="00981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E4766" w:rsidRPr="00907BC1" w:rsidRDefault="001E4766" w:rsidP="00B841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7BC1">
              <w:rPr>
                <w:b/>
                <w:sz w:val="28"/>
                <w:szCs w:val="28"/>
              </w:rPr>
              <w:t xml:space="preserve">REQUIRED </w:t>
            </w:r>
            <w:r>
              <w:rPr>
                <w:b/>
                <w:sz w:val="28"/>
                <w:szCs w:val="28"/>
              </w:rPr>
              <w:t xml:space="preserve">ECON </w:t>
            </w:r>
            <w:r w:rsidRPr="00907BC1">
              <w:rPr>
                <w:b/>
                <w:sz w:val="28"/>
                <w:szCs w:val="28"/>
              </w:rPr>
              <w:t>COURSES</w:t>
            </w:r>
          </w:p>
          <w:p w:rsidR="001E4766" w:rsidRDefault="001E4766" w:rsidP="00B841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E4766" w:rsidRDefault="00A84736" w:rsidP="00B84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wishing to take a Major in Economics must take </w:t>
            </w:r>
            <w:r w:rsidRPr="00A84736">
              <w:rPr>
                <w:b/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 xml:space="preserve">credits </w:t>
            </w:r>
            <w:r w:rsidR="00B170D5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required courses, as follows:</w:t>
            </w:r>
          </w:p>
          <w:p w:rsidR="001E4766" w:rsidRPr="00907BC1" w:rsidRDefault="001E4766" w:rsidP="00B841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E4766" w:rsidRPr="00907BC1" w:rsidRDefault="001E4766" w:rsidP="00B841C0">
            <w:pPr>
              <w:spacing w:after="0" w:line="240" w:lineRule="auto"/>
              <w:rPr>
                <w:sz w:val="24"/>
                <w:szCs w:val="24"/>
              </w:rPr>
            </w:pPr>
          </w:p>
          <w:p w:rsidR="001E4766" w:rsidRPr="00A84736" w:rsidRDefault="001E4766" w:rsidP="00B841C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ECON 1006 &amp; 1007</w:t>
            </w:r>
          </w:p>
          <w:p w:rsidR="001E4766" w:rsidRPr="00907BC1" w:rsidRDefault="001E4766" w:rsidP="00B841C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ECON 2006 &amp; 2007</w:t>
            </w:r>
          </w:p>
          <w:p w:rsidR="001E4766" w:rsidRPr="00092EE4" w:rsidRDefault="001E4766" w:rsidP="00B841C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092EE4">
              <w:t>STAT 1056 or STAT 2126 or ECON 2136</w:t>
            </w:r>
          </w:p>
          <w:p w:rsidR="001E4766" w:rsidRPr="00A84736" w:rsidRDefault="001E4766" w:rsidP="00B841C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ECON 2127</w:t>
            </w:r>
          </w:p>
          <w:p w:rsidR="001E4766" w:rsidRPr="00907BC1" w:rsidRDefault="001E4766" w:rsidP="00B841C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ECON 2016 &amp; 2017</w:t>
            </w:r>
          </w:p>
          <w:p w:rsidR="001367A1" w:rsidRDefault="001367A1" w:rsidP="001367A1">
            <w:pPr>
              <w:spacing w:after="0" w:line="240" w:lineRule="auto"/>
            </w:pPr>
          </w:p>
          <w:p w:rsidR="001E4766" w:rsidRPr="001367A1" w:rsidRDefault="001E4766" w:rsidP="001367A1">
            <w:pPr>
              <w:jc w:val="center"/>
            </w:pPr>
          </w:p>
        </w:tc>
        <w:tc>
          <w:tcPr>
            <w:tcW w:w="5386" w:type="dxa"/>
            <w:vMerge w:val="restart"/>
          </w:tcPr>
          <w:p w:rsidR="001E4766" w:rsidRPr="0098108E" w:rsidRDefault="001E4766" w:rsidP="00981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E4766" w:rsidRPr="003B5F93" w:rsidRDefault="001E4766" w:rsidP="001E4766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98108E">
              <w:rPr>
                <w:b/>
                <w:sz w:val="28"/>
                <w:szCs w:val="28"/>
              </w:rPr>
              <w:t>GENERAL REGULATIONS</w:t>
            </w:r>
          </w:p>
          <w:p w:rsidR="001E4766" w:rsidRPr="001E4766" w:rsidRDefault="001E4766" w:rsidP="001367A1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426" w:hanging="284"/>
            </w:pPr>
            <w:r>
              <w:t xml:space="preserve">The </w:t>
            </w:r>
            <w:r w:rsidRPr="0098108E">
              <w:t xml:space="preserve">maximum number of </w:t>
            </w:r>
            <w:r w:rsidRPr="00C3395C">
              <w:rPr>
                <w:b/>
              </w:rPr>
              <w:t>1000-level credits</w:t>
            </w:r>
            <w:r w:rsidRPr="0098108E">
              <w:t xml:space="preserve"> which may be applied to the degree program is </w:t>
            </w:r>
            <w:r w:rsidRPr="0098108E">
              <w:rPr>
                <w:b/>
              </w:rPr>
              <w:t>42</w:t>
            </w:r>
            <w:r w:rsidRPr="0098108E">
              <w:t>.</w:t>
            </w:r>
            <w:r>
              <w:t xml:space="preserve"> </w:t>
            </w:r>
            <w:bookmarkStart w:id="0" w:name="OLE_LINK13"/>
            <w:bookmarkStart w:id="1" w:name="OLE_LINK14"/>
            <w:r>
              <w:rPr>
                <w:sz w:val="24"/>
                <w:szCs w:val="24"/>
              </w:rPr>
              <w:t xml:space="preserve">   </w:t>
            </w:r>
            <w:r w:rsidRPr="005F492B">
              <w:rPr>
                <w:sz w:val="24"/>
                <w:szCs w:val="24"/>
              </w:rPr>
              <w:t xml:space="preserve">       </w:t>
            </w:r>
            <w:bookmarkEnd w:id="0"/>
            <w:bookmarkEnd w:id="1"/>
            <w:r w:rsidRPr="005F492B">
              <w:rPr>
                <w:sz w:val="24"/>
                <w:szCs w:val="24"/>
              </w:rPr>
              <w:t xml:space="preserve">        </w:t>
            </w:r>
          </w:p>
          <w:p w:rsidR="00A84736" w:rsidRDefault="001E4766" w:rsidP="001367A1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426" w:hanging="284"/>
            </w:pPr>
            <w:r w:rsidRPr="005F492B">
              <w:t xml:space="preserve">Students must successfully complete at least </w:t>
            </w:r>
            <w:r w:rsidRPr="00B35851">
              <w:rPr>
                <w:b/>
              </w:rPr>
              <w:t>6</w:t>
            </w:r>
            <w:r w:rsidRPr="005F492B">
              <w:t xml:space="preserve"> credits from Humanities and </w:t>
            </w:r>
            <w:r>
              <w:t xml:space="preserve">at least </w:t>
            </w:r>
            <w:r w:rsidRPr="00B35851">
              <w:rPr>
                <w:b/>
              </w:rPr>
              <w:t xml:space="preserve">6 </w:t>
            </w:r>
            <w:r>
              <w:t xml:space="preserve">credits from </w:t>
            </w:r>
            <w:r w:rsidRPr="005F492B">
              <w:t xml:space="preserve">Sciences. </w:t>
            </w:r>
          </w:p>
          <w:p w:rsidR="001E4766" w:rsidRPr="005F492B" w:rsidRDefault="00A84736" w:rsidP="001367A1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426" w:hanging="284"/>
            </w:pPr>
            <w:r>
              <w:t>The Registrar’s office</w:t>
            </w:r>
            <w:r>
              <w:rPr>
                <w:sz w:val="24"/>
                <w:szCs w:val="24"/>
              </w:rPr>
              <w:t xml:space="preserve"> treats STAT 1056, STAT 2126 and STAT 2246 as equivalents. Students will not receive credit for more than one of </w:t>
            </w:r>
            <w:r w:rsidR="00B170D5">
              <w:rPr>
                <w:sz w:val="24"/>
                <w:szCs w:val="24"/>
              </w:rPr>
              <w:t>the three</w:t>
            </w:r>
            <w:r>
              <w:rPr>
                <w:sz w:val="24"/>
                <w:szCs w:val="24"/>
              </w:rPr>
              <w:t xml:space="preserve"> courses.</w:t>
            </w:r>
            <w:r w:rsidR="001E4766">
              <w:rPr>
                <w:sz w:val="24"/>
                <w:szCs w:val="24"/>
              </w:rPr>
              <w:t xml:space="preserve">  </w:t>
            </w:r>
          </w:p>
          <w:p w:rsidR="001E4766" w:rsidRPr="001E4766" w:rsidRDefault="001E4766" w:rsidP="001367A1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426" w:hanging="284"/>
            </w:pPr>
            <w:r>
              <w:t xml:space="preserve">Although only a grade of only 50 percent or higher </w:t>
            </w:r>
            <w:r w:rsidRPr="00D67FD1">
              <w:rPr>
                <w:rFonts w:cs="Calibri"/>
                <w:lang w:val="en-CA" w:eastAsia="en-CA"/>
              </w:rPr>
              <w:t>is required to pass a course, students must achieve an overall average of 60 percent or higher to graduate, and they must also receive an overall average of 60 percent or higher for their economics courses.</w:t>
            </w:r>
          </w:p>
          <w:p w:rsidR="001E4766" w:rsidRPr="001E4766" w:rsidRDefault="001E4766" w:rsidP="001367A1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426" w:hanging="284"/>
            </w:pPr>
            <w:r>
              <w:rPr>
                <w:rFonts w:cs="Calibri"/>
                <w:lang w:val="en-CA" w:eastAsia="en-CA"/>
              </w:rPr>
              <w:t xml:space="preserve">The major is one of four types of modules offered at Laurentian University. The other three types are specializations, concentrations, and minors. A four-year degree involving a major could combine a major and a specialization, two majors,  or a major and </w:t>
            </w:r>
            <w:r w:rsidR="00FC38D5">
              <w:rPr>
                <w:rFonts w:cs="Calibri"/>
                <w:lang w:val="en-CA" w:eastAsia="en-CA"/>
              </w:rPr>
              <w:t>a</w:t>
            </w:r>
            <w:r>
              <w:rPr>
                <w:rFonts w:cs="Calibri"/>
                <w:lang w:val="en-CA" w:eastAsia="en-CA"/>
              </w:rPr>
              <w:t xml:space="preserve"> minor.</w:t>
            </w:r>
          </w:p>
          <w:p w:rsidR="001E4766" w:rsidRPr="00B133E6" w:rsidRDefault="001E4766" w:rsidP="001367A1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426" w:hanging="284"/>
              <w:rPr>
                <w:b/>
              </w:rPr>
            </w:pPr>
            <w:r>
              <w:t>A four-year degree can also be taken without a major. A four-year-degree can incorporate a</w:t>
            </w:r>
            <w:r>
              <w:rPr>
                <w:rFonts w:cs="Calibri"/>
                <w:lang w:val="en-CA" w:eastAsia="en-CA"/>
              </w:rPr>
              <w:t xml:space="preserve"> specialization taken alone or a specialization</w:t>
            </w:r>
            <w:r w:rsidRPr="001E4766">
              <w:rPr>
                <w:rFonts w:cs="Calibri"/>
                <w:lang w:val="en-CA" w:eastAsia="en-CA"/>
              </w:rPr>
              <w:t xml:space="preserve"> combined with one or two minors</w:t>
            </w:r>
            <w:r w:rsidR="00B133E6">
              <w:rPr>
                <w:rFonts w:cs="Calibri"/>
                <w:lang w:val="en-CA" w:eastAsia="en-CA"/>
              </w:rPr>
              <w:t xml:space="preserve">. </w:t>
            </w:r>
            <w:r w:rsidR="00B133E6" w:rsidRPr="00B133E6">
              <w:rPr>
                <w:rFonts w:cs="Calibri"/>
                <w:b/>
                <w:lang w:val="en-CA" w:eastAsia="en-CA"/>
              </w:rPr>
              <w:t>A major alone does not meet the requirements of a four-year degree.</w:t>
            </w:r>
          </w:p>
          <w:p w:rsidR="001E4766" w:rsidRPr="005B4F11" w:rsidRDefault="001E4766" w:rsidP="001E47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 w:hanging="284"/>
            </w:pPr>
            <w:r>
              <w:rPr>
                <w:rFonts w:cs="Calibri"/>
                <w:lang w:val="en-CA" w:eastAsia="en-CA"/>
              </w:rPr>
              <w:t>The major cannot be taken as part of a three-year degree requiring 90 credits in total.</w:t>
            </w:r>
          </w:p>
          <w:p w:rsidR="001E4766" w:rsidRPr="0098108E" w:rsidRDefault="001E4766" w:rsidP="0098108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E4766" w:rsidRPr="0098108E" w:rsidTr="00A84736">
        <w:trPr>
          <w:trHeight w:val="2026"/>
        </w:trPr>
        <w:tc>
          <w:tcPr>
            <w:tcW w:w="4503" w:type="dxa"/>
          </w:tcPr>
          <w:p w:rsidR="001367A1" w:rsidRDefault="001367A1" w:rsidP="001E47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84736" w:rsidRDefault="00A84736" w:rsidP="001E47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4766" w:rsidRPr="00907BC1" w:rsidRDefault="001E4766" w:rsidP="001E47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7BC1">
              <w:rPr>
                <w:b/>
                <w:sz w:val="28"/>
                <w:szCs w:val="28"/>
              </w:rPr>
              <w:t>ADDITIONAL COURSES</w:t>
            </w:r>
          </w:p>
          <w:p w:rsidR="001E4766" w:rsidRPr="00907BC1" w:rsidRDefault="001E4766" w:rsidP="001E47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E4766" w:rsidRDefault="001E4766" w:rsidP="001E47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7BC1">
              <w:rPr>
                <w:b/>
                <w:sz w:val="28"/>
                <w:szCs w:val="28"/>
              </w:rPr>
              <w:t>Economics</w:t>
            </w:r>
          </w:p>
          <w:p w:rsidR="001E4766" w:rsidRDefault="001E4766" w:rsidP="001E4766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ind w:left="45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must take at an additional </w:t>
            </w:r>
            <w:r w:rsidRPr="008036C3">
              <w:rPr>
                <w:b/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 xml:space="preserve">credits in Economics, at least </w:t>
            </w:r>
            <w:r w:rsidRPr="008036C3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at the 3 – 4000 level</w:t>
            </w:r>
          </w:p>
          <w:p w:rsidR="001367A1" w:rsidRPr="001E4766" w:rsidRDefault="001367A1" w:rsidP="001367A1">
            <w:pPr>
              <w:pStyle w:val="ListParagraph"/>
              <w:tabs>
                <w:tab w:val="left" w:pos="462"/>
              </w:tabs>
              <w:spacing w:after="0" w:line="240" w:lineRule="auto"/>
              <w:ind w:left="457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386" w:type="dxa"/>
            <w:vMerge/>
          </w:tcPr>
          <w:p w:rsidR="001E4766" w:rsidRPr="0098108E" w:rsidRDefault="001E4766" w:rsidP="0098108E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1296E" w:rsidRDefault="00F1296E" w:rsidP="003B5F93">
      <w:pPr>
        <w:pBdr>
          <w:top w:val="single" w:sz="4" w:space="5" w:color="auto"/>
        </w:pBdr>
        <w:rPr>
          <w:sz w:val="24"/>
          <w:szCs w:val="24"/>
        </w:rPr>
      </w:pPr>
    </w:p>
    <w:sectPr w:rsidR="00F1296E" w:rsidSect="00334064">
      <w:pgSz w:w="12240" w:h="15840"/>
      <w:pgMar w:top="851" w:right="1440" w:bottom="567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07" w:rsidRDefault="006A2C07" w:rsidP="00637878">
      <w:pPr>
        <w:spacing w:after="0" w:line="240" w:lineRule="auto"/>
      </w:pPr>
      <w:r>
        <w:separator/>
      </w:r>
    </w:p>
  </w:endnote>
  <w:endnote w:type="continuationSeparator" w:id="0">
    <w:p w:rsidR="006A2C07" w:rsidRDefault="006A2C07" w:rsidP="0063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07" w:rsidRDefault="006A2C07" w:rsidP="00637878">
      <w:pPr>
        <w:spacing w:after="0" w:line="240" w:lineRule="auto"/>
      </w:pPr>
      <w:r>
        <w:separator/>
      </w:r>
    </w:p>
  </w:footnote>
  <w:footnote w:type="continuationSeparator" w:id="0">
    <w:p w:rsidR="006A2C07" w:rsidRDefault="006A2C07" w:rsidP="0063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59D"/>
    <w:multiLevelType w:val="hybridMultilevel"/>
    <w:tmpl w:val="208AD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50ABF"/>
    <w:multiLevelType w:val="hybridMultilevel"/>
    <w:tmpl w:val="CB4EE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0D33"/>
    <w:multiLevelType w:val="hybridMultilevel"/>
    <w:tmpl w:val="D116E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3560"/>
    <w:multiLevelType w:val="hybridMultilevel"/>
    <w:tmpl w:val="D3A4C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30CD6"/>
    <w:multiLevelType w:val="hybridMultilevel"/>
    <w:tmpl w:val="336E6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B43E8"/>
    <w:multiLevelType w:val="hybridMultilevel"/>
    <w:tmpl w:val="9CEC8A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1537AE"/>
    <w:multiLevelType w:val="hybridMultilevel"/>
    <w:tmpl w:val="8E8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210FD"/>
    <w:multiLevelType w:val="hybridMultilevel"/>
    <w:tmpl w:val="C2887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5A"/>
    <w:rsid w:val="000018D4"/>
    <w:rsid w:val="00022F44"/>
    <w:rsid w:val="000523B3"/>
    <w:rsid w:val="000616B5"/>
    <w:rsid w:val="0008575A"/>
    <w:rsid w:val="00092EE4"/>
    <w:rsid w:val="000D0802"/>
    <w:rsid w:val="00105248"/>
    <w:rsid w:val="001367A1"/>
    <w:rsid w:val="001E4766"/>
    <w:rsid w:val="00294D20"/>
    <w:rsid w:val="002A2473"/>
    <w:rsid w:val="002B5B9E"/>
    <w:rsid w:val="00313C02"/>
    <w:rsid w:val="00334064"/>
    <w:rsid w:val="00364298"/>
    <w:rsid w:val="003B5F93"/>
    <w:rsid w:val="003F7281"/>
    <w:rsid w:val="00410B8E"/>
    <w:rsid w:val="00496FEB"/>
    <w:rsid w:val="005A0E3A"/>
    <w:rsid w:val="005B6A16"/>
    <w:rsid w:val="00637878"/>
    <w:rsid w:val="006A2C07"/>
    <w:rsid w:val="00701FD3"/>
    <w:rsid w:val="00717BA4"/>
    <w:rsid w:val="0075752D"/>
    <w:rsid w:val="0078544C"/>
    <w:rsid w:val="007F7CFA"/>
    <w:rsid w:val="0080154D"/>
    <w:rsid w:val="008036C3"/>
    <w:rsid w:val="00843173"/>
    <w:rsid w:val="00862233"/>
    <w:rsid w:val="008666DF"/>
    <w:rsid w:val="00874B34"/>
    <w:rsid w:val="008F4B8B"/>
    <w:rsid w:val="0098108E"/>
    <w:rsid w:val="009F1E6C"/>
    <w:rsid w:val="00A30E0A"/>
    <w:rsid w:val="00A730AA"/>
    <w:rsid w:val="00A84736"/>
    <w:rsid w:val="00A853AE"/>
    <w:rsid w:val="00AB1D36"/>
    <w:rsid w:val="00AB48CC"/>
    <w:rsid w:val="00B133E6"/>
    <w:rsid w:val="00B170D5"/>
    <w:rsid w:val="00B35851"/>
    <w:rsid w:val="00B63925"/>
    <w:rsid w:val="00B841C0"/>
    <w:rsid w:val="00BB3ED3"/>
    <w:rsid w:val="00BF0888"/>
    <w:rsid w:val="00C25ACA"/>
    <w:rsid w:val="00C83EC6"/>
    <w:rsid w:val="00CC07F0"/>
    <w:rsid w:val="00CC588B"/>
    <w:rsid w:val="00D811EC"/>
    <w:rsid w:val="00D92D5A"/>
    <w:rsid w:val="00E32E34"/>
    <w:rsid w:val="00E44EBD"/>
    <w:rsid w:val="00E85A89"/>
    <w:rsid w:val="00E9166F"/>
    <w:rsid w:val="00EB76A3"/>
    <w:rsid w:val="00EE7728"/>
    <w:rsid w:val="00F0220C"/>
    <w:rsid w:val="00F1296E"/>
    <w:rsid w:val="00F1314F"/>
    <w:rsid w:val="00F378CA"/>
    <w:rsid w:val="00F466C2"/>
    <w:rsid w:val="00F51CE6"/>
    <w:rsid w:val="00FC38D5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5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575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378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78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78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78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5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575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378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78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78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78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EConnolly</cp:lastModifiedBy>
  <cp:revision>7</cp:revision>
  <cp:lastPrinted>2012-05-09T15:30:00Z</cp:lastPrinted>
  <dcterms:created xsi:type="dcterms:W3CDTF">2014-05-23T15:39:00Z</dcterms:created>
  <dcterms:modified xsi:type="dcterms:W3CDTF">2014-05-26T19:38:00Z</dcterms:modified>
</cp:coreProperties>
</file>